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0D" w:rsidRDefault="00E3500D" w:rsidP="00E3500D">
      <w:pPr>
        <w:pStyle w:val="a4"/>
        <w:jc w:val="both"/>
        <w:rPr>
          <w:sz w:val="28"/>
          <w:szCs w:val="28"/>
        </w:rPr>
      </w:pPr>
      <w:r>
        <w:rPr>
          <w:rStyle w:val="kbtitle"/>
        </w:rPr>
        <w:t>Предпринимательский час</w:t>
      </w:r>
    </w:p>
    <w:p w:rsidR="00E3500D" w:rsidRDefault="00E3500D" w:rsidP="00E3500D">
      <w:pPr>
        <w:pStyle w:val="a4"/>
        <w:jc w:val="both"/>
        <w:rPr>
          <w:sz w:val="28"/>
          <w:szCs w:val="28"/>
        </w:rPr>
      </w:pPr>
    </w:p>
    <w:p w:rsidR="00E3500D" w:rsidRDefault="00E3500D" w:rsidP="00E3500D">
      <w:pPr>
        <w:pStyle w:val="a4"/>
        <w:jc w:val="both"/>
      </w:pPr>
      <w:r>
        <w:rPr>
          <w:sz w:val="28"/>
          <w:szCs w:val="28"/>
        </w:rPr>
        <w:t xml:space="preserve">Инвестиционный уполномоченный муниципального района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</w:p>
    <w:p w:rsidR="00E3500D" w:rsidRDefault="00E3500D" w:rsidP="00E3500D">
      <w:pPr>
        <w:pStyle w:val="a4"/>
        <w:jc w:val="both"/>
      </w:pPr>
      <w:proofErr w:type="spellStart"/>
      <w:r>
        <w:rPr>
          <w:rStyle w:val="a5"/>
          <w:sz w:val="28"/>
          <w:szCs w:val="28"/>
        </w:rPr>
        <w:t>Трунова</w:t>
      </w:r>
      <w:proofErr w:type="spellEnd"/>
      <w:r>
        <w:rPr>
          <w:rStyle w:val="a5"/>
          <w:sz w:val="28"/>
          <w:szCs w:val="28"/>
        </w:rPr>
        <w:t xml:space="preserve"> Светлана Васильевна </w:t>
      </w:r>
    </w:p>
    <w:p w:rsidR="00E3500D" w:rsidRDefault="00E3500D" w:rsidP="00E3500D">
      <w:pPr>
        <w:pStyle w:val="a4"/>
        <w:jc w:val="both"/>
      </w:pPr>
      <w:r>
        <w:rPr>
          <w:sz w:val="28"/>
          <w:szCs w:val="28"/>
        </w:rPr>
        <w:t>— заместитель главы администрации муниципального района по инвестиционной политике и предпринимательству (бизнес-шериф).</w:t>
      </w:r>
    </w:p>
    <w:p w:rsidR="00E3500D" w:rsidRDefault="00E3500D" w:rsidP="00E3500D">
      <w:pPr>
        <w:pStyle w:val="a4"/>
        <w:jc w:val="both"/>
      </w:pPr>
      <w:r>
        <w:rPr>
          <w:rStyle w:val="a5"/>
          <w:sz w:val="28"/>
          <w:szCs w:val="28"/>
        </w:rPr>
        <w:t>Контакты</w:t>
      </w:r>
    </w:p>
    <w:p w:rsidR="00E3500D" w:rsidRDefault="00E3500D" w:rsidP="00E3500D">
      <w:pPr>
        <w:pStyle w:val="a4"/>
        <w:jc w:val="both"/>
      </w:pPr>
      <w:r>
        <w:rPr>
          <w:sz w:val="28"/>
          <w:szCs w:val="28"/>
        </w:rPr>
        <w:t xml:space="preserve">452122, Республика Башкортостан,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Раевский</w:t>
      </w:r>
      <w:proofErr w:type="gramEnd"/>
      <w:r>
        <w:rPr>
          <w:sz w:val="28"/>
          <w:szCs w:val="28"/>
        </w:rPr>
        <w:t>, ул. Ленина, 113</w:t>
      </w:r>
    </w:p>
    <w:p w:rsidR="00E3500D" w:rsidRDefault="00E3500D" w:rsidP="00E3500D">
      <w:pPr>
        <w:pStyle w:val="a4"/>
        <w:jc w:val="both"/>
      </w:pPr>
      <w:r>
        <w:rPr>
          <w:sz w:val="28"/>
          <w:szCs w:val="28"/>
        </w:rPr>
        <w:t>Тел. 8-347-54-3-15-97,  89177708847, 8-347-54-3-07-43</w:t>
      </w:r>
    </w:p>
    <w:p w:rsidR="00E3500D" w:rsidRDefault="00E3500D" w:rsidP="00E3500D">
      <w:pPr>
        <w:pStyle w:val="a4"/>
        <w:jc w:val="both"/>
      </w:pPr>
      <w:r>
        <w:rPr>
          <w:sz w:val="28"/>
          <w:szCs w:val="28"/>
        </w:rPr>
        <w:t>Часы приема: с 16.00 до 17.00</w:t>
      </w:r>
    </w:p>
    <w:p w:rsidR="00E3500D" w:rsidRDefault="00E3500D" w:rsidP="00E3500D">
      <w:pPr>
        <w:pStyle w:val="a4"/>
        <w:jc w:val="both"/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 xml:space="preserve">: </w:t>
      </w:r>
      <w:hyperlink r:id="rId4" w:history="1">
        <w:r>
          <w:rPr>
            <w:rStyle w:val="a3"/>
            <w:sz w:val="28"/>
            <w:szCs w:val="28"/>
          </w:rPr>
          <w:t xml:space="preserve">trunova.sv@bashkortostan.ru </w:t>
        </w:r>
      </w:hyperlink>
    </w:p>
    <w:p w:rsidR="00E3500D" w:rsidRDefault="00E3500D" w:rsidP="00E3500D">
      <w:pPr>
        <w:pStyle w:val="a4"/>
        <w:jc w:val="both"/>
      </w:pPr>
      <w:r>
        <w:rPr>
          <w:sz w:val="28"/>
          <w:szCs w:val="28"/>
        </w:rPr>
        <w:t>Совещание в формате «Предпринимательский час» проходит каждый четверг. Для участия приглашаются как действующие предприниматели, так и все, кто только хочет попробовать свои силы в бизнесе и организовать свое дело. Подать заявку можно через интернет на сайте </w:t>
      </w:r>
      <w:hyperlink r:id="rId5" w:history="1">
        <w:r>
          <w:rPr>
            <w:rStyle w:val="a3"/>
            <w:sz w:val="28"/>
            <w:szCs w:val="28"/>
          </w:rPr>
          <w:t>https://investrb.ru/ru/</w:t>
        </w:r>
      </w:hyperlink>
      <w:r>
        <w:rPr>
          <w:sz w:val="28"/>
          <w:szCs w:val="28"/>
        </w:rPr>
        <w:t> (кнопка “Подать заявку”).</w:t>
      </w:r>
    </w:p>
    <w:p w:rsidR="00DA6114" w:rsidRDefault="00DA6114"/>
    <w:sectPr w:rsidR="00DA6114" w:rsidSect="00DA6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00D"/>
    <w:rsid w:val="000720BD"/>
    <w:rsid w:val="000B1F9D"/>
    <w:rsid w:val="0027705B"/>
    <w:rsid w:val="003C5FD7"/>
    <w:rsid w:val="004D1E73"/>
    <w:rsid w:val="00557AC4"/>
    <w:rsid w:val="009B21C9"/>
    <w:rsid w:val="00DA6114"/>
    <w:rsid w:val="00E3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500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500D"/>
    <w:rPr>
      <w:b/>
      <w:bCs/>
    </w:rPr>
  </w:style>
  <w:style w:type="character" w:customStyle="1" w:styleId="kbtitle">
    <w:name w:val="kb_title"/>
    <w:basedOn w:val="a0"/>
    <w:rsid w:val="00E350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vestrb.ru/ru/" TargetMode="External"/><Relationship Id="rId4" Type="http://schemas.openxmlformats.org/officeDocument/2006/relationships/hyperlink" Target="mailto:trunova.sv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2022-07-13T11:09:00Z</dcterms:created>
  <dcterms:modified xsi:type="dcterms:W3CDTF">2022-07-13T11:09:00Z</dcterms:modified>
</cp:coreProperties>
</file>