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A7" w:rsidRDefault="002B0AFA" w:rsidP="002B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 xml:space="preserve">Информация о субъектах малого и среднего предпринимательства сельского поселения </w:t>
      </w:r>
      <w:proofErr w:type="spellStart"/>
      <w:r w:rsidR="00461BC7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Pr="002B0A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B0AFA" w:rsidRDefault="002B0AFA" w:rsidP="002B0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территории сельского поселения </w:t>
      </w:r>
      <w:proofErr w:type="spellStart"/>
      <w:r w:rsidR="00461BC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6D5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</w:t>
      </w:r>
      <w:r w:rsidR="00D86204">
        <w:rPr>
          <w:rFonts w:ascii="Times New Roman" w:hAnsi="Times New Roman" w:cs="Times New Roman"/>
          <w:sz w:val="28"/>
          <w:szCs w:val="28"/>
        </w:rPr>
        <w:t>01</w:t>
      </w:r>
      <w:r w:rsidR="00316AF2">
        <w:rPr>
          <w:rFonts w:ascii="Times New Roman" w:hAnsi="Times New Roman" w:cs="Times New Roman"/>
          <w:sz w:val="28"/>
          <w:szCs w:val="28"/>
        </w:rPr>
        <w:t>.07.2022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45AB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461BC7">
        <w:rPr>
          <w:rFonts w:ascii="Times New Roman" w:hAnsi="Times New Roman" w:cs="Times New Roman"/>
          <w:sz w:val="28"/>
          <w:szCs w:val="28"/>
        </w:rPr>
        <w:t>5</w:t>
      </w:r>
      <w:r w:rsidR="0031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</w:t>
      </w:r>
      <w:r w:rsidR="00461BC7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CC3865">
        <w:rPr>
          <w:rFonts w:ascii="Times New Roman" w:hAnsi="Times New Roman" w:cs="Times New Roman"/>
          <w:sz w:val="28"/>
          <w:szCs w:val="28"/>
        </w:rPr>
        <w:t>.</w:t>
      </w:r>
    </w:p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 xml:space="preserve">Субъекты малого предпринимательства СП </w:t>
      </w:r>
    </w:p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по ви</w:t>
      </w:r>
      <w:r w:rsidR="00745B5C">
        <w:rPr>
          <w:rFonts w:ascii="Times New Roman" w:hAnsi="Times New Roman" w:cs="Times New Roman"/>
          <w:b/>
          <w:sz w:val="28"/>
          <w:szCs w:val="28"/>
        </w:rPr>
        <w:t>дам  экономической деятельности</w:t>
      </w:r>
    </w:p>
    <w:p w:rsidR="00B76780" w:rsidRDefault="00B76780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900"/>
        <w:gridCol w:w="15"/>
        <w:gridCol w:w="2610"/>
        <w:gridCol w:w="2961"/>
      </w:tblGrid>
      <w:tr w:rsidR="00071E11" w:rsidTr="00071E11">
        <w:trPr>
          <w:trHeight w:val="330"/>
        </w:trPr>
        <w:tc>
          <w:tcPr>
            <w:tcW w:w="3085" w:type="dxa"/>
            <w:vMerge w:val="restart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экономической деятельности </w:t>
            </w:r>
            <w:proofErr w:type="gramStart"/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proofErr w:type="gramEnd"/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071E11" w:rsidTr="00071E11">
        <w:trPr>
          <w:trHeight w:val="435"/>
        </w:trPr>
        <w:tc>
          <w:tcPr>
            <w:tcW w:w="3085" w:type="dxa"/>
            <w:vMerge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71E11" w:rsidTr="00071E11">
        <w:trPr>
          <w:trHeight w:val="1065"/>
        </w:trPr>
        <w:tc>
          <w:tcPr>
            <w:tcW w:w="3085" w:type="dxa"/>
            <w:vMerge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 (ИП)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176D1B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80" w:rsidTr="003B15F8"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01.11 Выращивание зерновых (кроме риса), </w:t>
            </w:r>
            <w:r>
              <w:rPr>
                <w:rFonts w:ascii="Calibri" w:hAnsi="Calibri" w:cs="Calibri"/>
                <w:color w:val="000000"/>
              </w:rPr>
              <w:br/>
              <w:t>зернобобовых культур и семян масличных</w:t>
            </w:r>
            <w:r>
              <w:rPr>
                <w:rFonts w:ascii="Calibri" w:hAnsi="Calibri" w:cs="Calibri"/>
                <w:color w:val="000000"/>
              </w:rPr>
              <w:br/>
              <w:t>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780" w:rsidTr="003B15F8"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01.11.1 Выращивание зерновых культур.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780" w:rsidTr="003B15F8">
        <w:trPr>
          <w:trHeight w:val="259"/>
        </w:trPr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01.19.1 Выращивание однолетних</w:t>
            </w:r>
            <w:r>
              <w:rPr>
                <w:rFonts w:ascii="Calibri" w:hAnsi="Calibri" w:cs="Calibri"/>
                <w:color w:val="000000"/>
              </w:rPr>
              <w:br/>
              <w:t>кормовых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780" w:rsidTr="003B15F8"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01.41 Разведение молочного крупного</w:t>
            </w:r>
            <w:r>
              <w:rPr>
                <w:rFonts w:ascii="Calibri" w:hAnsi="Calibri" w:cs="Calibri"/>
                <w:color w:val="000000"/>
              </w:rPr>
              <w:br/>
              <w:t>рогатого скота, производство сырого</w:t>
            </w:r>
            <w:r>
              <w:rPr>
                <w:rFonts w:ascii="Calibri" w:hAnsi="Calibri" w:cs="Calibri"/>
                <w:color w:val="000000"/>
              </w:rPr>
              <w:br/>
              <w:t>молока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780" w:rsidTr="003B15F8"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 Торговля розничная</w:t>
            </w:r>
            <w:r>
              <w:rPr>
                <w:rFonts w:ascii="Calibri" w:hAnsi="Calibri" w:cs="Calibri"/>
                <w:color w:val="000000"/>
              </w:rPr>
              <w:br/>
              <w:t>преимущественно пищевыми продуктами,</w:t>
            </w:r>
            <w:r>
              <w:rPr>
                <w:rFonts w:ascii="Calibri" w:hAnsi="Calibri" w:cs="Calibri"/>
                <w:color w:val="000000"/>
              </w:rPr>
              <w:br/>
              <w:t>включая напитки, и табачными изделиями в</w:t>
            </w:r>
            <w:r>
              <w:rPr>
                <w:rFonts w:ascii="Calibri" w:hAnsi="Calibri" w:cs="Calibri"/>
                <w:color w:val="000000"/>
              </w:rPr>
              <w:br/>
              <w:t>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предпринимательства, расположенных на территории СП,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/>
      </w:tblPr>
      <w:tblGrid>
        <w:gridCol w:w="3085"/>
        <w:gridCol w:w="900"/>
        <w:gridCol w:w="15"/>
        <w:gridCol w:w="2610"/>
        <w:gridCol w:w="2961"/>
      </w:tblGrid>
      <w:tr w:rsidR="00745B5C" w:rsidRPr="00071E11" w:rsidTr="007E6B86">
        <w:trPr>
          <w:trHeight w:val="330"/>
        </w:trPr>
        <w:tc>
          <w:tcPr>
            <w:tcW w:w="3085" w:type="dxa"/>
            <w:vMerge w:val="restart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45B5C" w:rsidRPr="00071E11" w:rsidTr="007E6B86">
        <w:trPr>
          <w:trHeight w:val="435"/>
        </w:trPr>
        <w:tc>
          <w:tcPr>
            <w:tcW w:w="3085" w:type="dxa"/>
            <w:vMerge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45B5C" w:rsidRPr="00071E11" w:rsidTr="007E6B86">
        <w:trPr>
          <w:trHeight w:val="1065"/>
        </w:trPr>
        <w:tc>
          <w:tcPr>
            <w:tcW w:w="3085" w:type="dxa"/>
            <w:vMerge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 (ИП)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745B5C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745B5C" w:rsidRDefault="00461BC7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80" w:rsidRPr="00071E11" w:rsidTr="008F2F72"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01.11 Выращивание зерновых (кроме риса), </w:t>
            </w:r>
            <w:r>
              <w:rPr>
                <w:rFonts w:ascii="Calibri" w:hAnsi="Calibri" w:cs="Calibri"/>
                <w:color w:val="000000"/>
              </w:rPr>
              <w:br/>
              <w:t>зернобобовых культур и семян масличных</w:t>
            </w:r>
            <w:r>
              <w:rPr>
                <w:rFonts w:ascii="Calibri" w:hAnsi="Calibri" w:cs="Calibri"/>
                <w:color w:val="000000"/>
              </w:rPr>
              <w:br/>
              <w:t>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780" w:rsidRPr="00071E11" w:rsidTr="008F2F72"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01.11.1 Выращивание зерновых культур.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780" w:rsidRPr="00071E11" w:rsidTr="008F2F72"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01.19.1 Выращивание однолетних</w:t>
            </w:r>
            <w:r>
              <w:rPr>
                <w:rFonts w:ascii="Calibri" w:hAnsi="Calibri" w:cs="Calibri"/>
                <w:color w:val="000000"/>
              </w:rPr>
              <w:br/>
              <w:t>кормовых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780" w:rsidRPr="00071E11" w:rsidTr="008F2F72">
        <w:trPr>
          <w:trHeight w:val="877"/>
        </w:trPr>
        <w:tc>
          <w:tcPr>
            <w:tcW w:w="3085" w:type="dxa"/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01.41 Разведение молочного крупного</w:t>
            </w:r>
            <w:r>
              <w:rPr>
                <w:rFonts w:ascii="Calibri" w:hAnsi="Calibri" w:cs="Calibri"/>
                <w:color w:val="000000"/>
              </w:rPr>
              <w:br/>
              <w:t>рогатого скота, производство сырого</w:t>
            </w:r>
            <w:r>
              <w:rPr>
                <w:rFonts w:ascii="Calibri" w:hAnsi="Calibri" w:cs="Calibri"/>
                <w:color w:val="000000"/>
              </w:rPr>
              <w:br/>
              <w:t>молока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780" w:rsidRPr="00071E11" w:rsidTr="008F2F72">
        <w:trPr>
          <w:trHeight w:val="877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B76780" w:rsidRDefault="00B767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 Торговля розничная</w:t>
            </w:r>
            <w:r>
              <w:rPr>
                <w:rFonts w:ascii="Calibri" w:hAnsi="Calibri" w:cs="Calibri"/>
                <w:color w:val="000000"/>
              </w:rPr>
              <w:br/>
              <w:t>преимущественно пищевыми продуктами,</w:t>
            </w:r>
            <w:r>
              <w:rPr>
                <w:rFonts w:ascii="Calibri" w:hAnsi="Calibri" w:cs="Calibri"/>
                <w:color w:val="000000"/>
              </w:rPr>
              <w:br/>
              <w:t>включая напитки, и табачными изделиями в</w:t>
            </w:r>
            <w:r>
              <w:rPr>
                <w:rFonts w:ascii="Calibri" w:hAnsi="Calibri" w:cs="Calibri"/>
                <w:color w:val="000000"/>
              </w:rPr>
              <w:br/>
              <w:t>неспециализированных магазинах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B76780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0" w:rsidRPr="00071E11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</w:tcPr>
          <w:p w:rsidR="00B76780" w:rsidRDefault="00B76780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80" w:rsidRDefault="00B76780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80" w:rsidRDefault="00B76780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780" w:rsidRDefault="00B76780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D3" w:rsidRDefault="002A0BD3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Данной информацией администрация сельского поселения </w:t>
      </w:r>
      <w:proofErr w:type="spellStart"/>
      <w:r w:rsidR="00461BC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располагает.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D3">
        <w:rPr>
          <w:rFonts w:ascii="Times New Roman" w:hAnsi="Times New Roman" w:cs="Times New Roman"/>
          <w:b/>
          <w:sz w:val="28"/>
          <w:szCs w:val="28"/>
        </w:rPr>
        <w:t>Финансово - экономическое состояние субъектов малого и среднего предпринимательства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Данной информацией администрация сельского поселения </w:t>
      </w:r>
      <w:proofErr w:type="spellStart"/>
      <w:r w:rsidR="00461BC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не располагает.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E54BAC" w:rsidP="00E54B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имущество, включенное в перечни, указанные в части 4 статьи 18 ФЗ №209-ФЗ от 24.07.2007 г. «О развитии малого и среднего предпринимательства в РФ»</w:t>
      </w:r>
    </w:p>
    <w:p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имущество, свободное от прав третьих лиц, которое может быть использовано на долгосрочной основе субъектам малого и среднего предпринимательства, а также отчуждено на безвозмездной основе в собственность субъектов малого и среднего предпринимательства- отсутствует. </w:t>
      </w:r>
    </w:p>
    <w:p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AC" w:rsidRDefault="00E54BAC" w:rsidP="00E54B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об объявленных конкурсах администрации сельского поселения </w:t>
      </w:r>
      <w:proofErr w:type="spellStart"/>
      <w:r w:rsidR="00461BC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 сельского поселения </w:t>
      </w:r>
      <w:proofErr w:type="spellStart"/>
      <w:r w:rsidR="00461BC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AC" w:rsidRPr="00E54BAC" w:rsidRDefault="00E54BAC" w:rsidP="00E54BA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4BAC">
        <w:rPr>
          <w:rFonts w:ascii="Times New Roman" w:hAnsi="Times New Roman" w:cs="Times New Roman"/>
          <w:sz w:val="18"/>
          <w:szCs w:val="18"/>
        </w:rPr>
        <w:t>Информация размещена на основании п.2 с.19 ФЗ от 24.07.2007 г. №209-ФЗ «О развитии малого и среднего предпринимательства в РФ».</w:t>
      </w:r>
    </w:p>
    <w:p w:rsidR="002A0BD3" w:rsidRP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0BD3" w:rsidRPr="002A0BD3" w:rsidSect="002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0AFA"/>
    <w:rsid w:val="00071E11"/>
    <w:rsid w:val="00095C4D"/>
    <w:rsid w:val="00176D1B"/>
    <w:rsid w:val="002252A7"/>
    <w:rsid w:val="002A0BD3"/>
    <w:rsid w:val="002B0AFA"/>
    <w:rsid w:val="00316AF2"/>
    <w:rsid w:val="003B183C"/>
    <w:rsid w:val="004002D0"/>
    <w:rsid w:val="00461BC7"/>
    <w:rsid w:val="004E0276"/>
    <w:rsid w:val="00647E5B"/>
    <w:rsid w:val="00745B5C"/>
    <w:rsid w:val="007B25AA"/>
    <w:rsid w:val="0091679F"/>
    <w:rsid w:val="00A045AB"/>
    <w:rsid w:val="00A24C4E"/>
    <w:rsid w:val="00B17AB8"/>
    <w:rsid w:val="00B459B0"/>
    <w:rsid w:val="00B76780"/>
    <w:rsid w:val="00C66F5A"/>
    <w:rsid w:val="00CA240F"/>
    <w:rsid w:val="00CC3865"/>
    <w:rsid w:val="00D47546"/>
    <w:rsid w:val="00D86204"/>
    <w:rsid w:val="00E54BAC"/>
    <w:rsid w:val="00EC5D16"/>
    <w:rsid w:val="00FD10D3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2021-07-14T09:22:00Z</cp:lastPrinted>
  <dcterms:created xsi:type="dcterms:W3CDTF">2022-07-13T10:35:00Z</dcterms:created>
  <dcterms:modified xsi:type="dcterms:W3CDTF">2022-07-15T04:06:00Z</dcterms:modified>
</cp:coreProperties>
</file>